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70" w:rsidRPr="00277FE7" w:rsidRDefault="00277FE7">
      <w:pPr>
        <w:rPr>
          <w:rFonts w:ascii="Times New Roman" w:hAnsi="Times New Roman"/>
          <w:b/>
          <w:sz w:val="28"/>
          <w:szCs w:val="28"/>
        </w:rPr>
      </w:pPr>
      <w:bookmarkStart w:id="0" w:name="_GoBack"/>
      <w:bookmarkEnd w:id="0"/>
      <w:r w:rsidRPr="00277FE7">
        <w:rPr>
          <w:rFonts w:ascii="Times New Roman" w:hAnsi="Times New Roman"/>
          <w:b/>
          <w:sz w:val="28"/>
          <w:szCs w:val="28"/>
        </w:rPr>
        <w:t>About the Sage City Symphony</w:t>
      </w:r>
    </w:p>
    <w:p w:rsidR="00277FE7" w:rsidRDefault="00277FE7" w:rsidP="00277FE7">
      <w:pPr>
        <w:pStyle w:val="NormalWeb"/>
      </w:pPr>
      <w:r>
        <w:t xml:space="preserve">Sage City Symphony was started in 1972 as a community/college orchestra with close ties to Bennington College. Since then it has become primarily a community orchestra which draws players from three states, as well as providing academic credit to Bennington College students who choose to participate. The Symphony endeavors to present programs that are beyond the usual ambition of community orchestras and that offer a challenging playing opportunity to local musicians. We attract a high caliber of amateur as well as professional musicians without the requirement of auditions. </w:t>
      </w:r>
    </w:p>
    <w:p w:rsidR="00277FE7" w:rsidRDefault="00277FE7" w:rsidP="00277FE7">
      <w:pPr>
        <w:pStyle w:val="NormalWeb"/>
      </w:pPr>
      <w:r>
        <w:t>The Symphony plays the traditional repertoire and contemporary music, commissioning and premiering new pieces each season. The Symphony rents and borrows music as needed, but also owns a library of scores and music parts for traditional overtures, symphonies and our own commissioned works.</w:t>
      </w:r>
    </w:p>
    <w:p w:rsidR="00277FE7" w:rsidRDefault="00277FE7" w:rsidP="00277FE7">
      <w:pPr>
        <w:pStyle w:val="NormalWeb"/>
      </w:pPr>
      <w:r>
        <w:t xml:space="preserve">Sage City Symphony is a registered federal non-profit organization in the State of Vermont. We are entirely supported by donations, grants and sales of branded items. There is no admission for our performances other than good will donations. We are grateful to Bennington College in North Bennington, Vermont for space for our rehearsals, concerts and annual dinner. The Symphony is managed by a volunteer Board made up of long time community supporters and players. </w:t>
      </w:r>
    </w:p>
    <w:p w:rsidR="00277FE7" w:rsidRPr="00277FE7" w:rsidRDefault="00277FE7" w:rsidP="00277FE7">
      <w:pPr>
        <w:pStyle w:val="NormalWeb"/>
        <w:rPr>
          <w:b/>
        </w:rPr>
      </w:pPr>
      <w:r w:rsidRPr="00277FE7">
        <w:rPr>
          <w:b/>
        </w:rPr>
        <w:t>Mission Statement</w:t>
      </w:r>
    </w:p>
    <w:p w:rsidR="00277FE7" w:rsidRDefault="00277FE7" w:rsidP="00277FE7">
      <w:pPr>
        <w:pStyle w:val="NormalWeb"/>
      </w:pPr>
      <w:r>
        <w:t>The mission of the Sage City Symphony is to provide high quality orchestral music to the residents of Bennington County and its surrounding area, to provide an opportunity for musicians of various skill levels to play orchestral music, and to commission new orchestral works which will be performed by the Sage City Symphony.</w:t>
      </w:r>
    </w:p>
    <w:p w:rsidR="00277FE7" w:rsidRDefault="00277FE7"/>
    <w:sectPr w:rsidR="00277FE7" w:rsidSect="00912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E7"/>
    <w:rsid w:val="000757C2"/>
    <w:rsid w:val="00121DC2"/>
    <w:rsid w:val="00277FE7"/>
    <w:rsid w:val="00415C44"/>
    <w:rsid w:val="0091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FE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FE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2</cp:revision>
  <dcterms:created xsi:type="dcterms:W3CDTF">2015-08-10T15:47:00Z</dcterms:created>
  <dcterms:modified xsi:type="dcterms:W3CDTF">2015-08-10T15:47:00Z</dcterms:modified>
</cp:coreProperties>
</file>